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E196" w14:textId="77777777" w:rsidR="003D4786" w:rsidRDefault="003D4786" w:rsidP="00F457C0">
      <w:pPr>
        <w:rPr>
          <w:b/>
          <w:lang w:val="lt-LT"/>
        </w:rPr>
      </w:pPr>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51B7795A" w:rsidR="003D4786" w:rsidRDefault="00DC5D40">
      <w:pPr>
        <w:spacing w:after="0" w:line="240" w:lineRule="auto"/>
        <w:jc w:val="center"/>
      </w:pPr>
      <w:r>
        <w:rPr>
          <w:lang w:val="lt-LT"/>
        </w:rPr>
        <w:t xml:space="preserve">KVIETIMAS TEIKTI VIETOS PROJEKTUS Nr. </w:t>
      </w:r>
      <w:r w:rsidR="00A111AB">
        <w:rPr>
          <w:lang w:val="lt-LT"/>
        </w:rPr>
        <w:t>2</w:t>
      </w:r>
      <w:r w:rsidR="00271394">
        <w:rPr>
          <w:lang w:val="lt-LT"/>
        </w:rPr>
        <w:t>6</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7F817C37"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(toliau – VPS) priemonę</w:t>
      </w:r>
      <w:r w:rsidR="00F457C0" w:rsidRPr="004F3B73">
        <w:rPr>
          <w:lang w:val="lt-LT"/>
        </w:rPr>
        <w:t xml:space="preserve">: </w:t>
      </w:r>
      <w:r w:rsidR="004F3B73" w:rsidRPr="004F3B73">
        <w:rPr>
          <w:lang w:val="lt-LT"/>
        </w:rPr>
        <w:t>„</w:t>
      </w:r>
      <w:r w:rsidR="002E7B57">
        <w:rPr>
          <w:lang w:val="lt-LT"/>
        </w:rPr>
        <w:t>Mokymasis visą gyvenimą akvakultūros srityje</w:t>
      </w:r>
      <w:r w:rsidR="004F3B73" w:rsidRPr="004F3B73">
        <w:rPr>
          <w:lang w:val="lt-LT"/>
        </w:rPr>
        <w:t>“</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w:t>
      </w:r>
      <w:r w:rsidR="002E7B57">
        <w:rPr>
          <w:szCs w:val="24"/>
          <w:lang w:val="lt-LT"/>
        </w:rPr>
        <w:t>4</w:t>
      </w:r>
      <w:r w:rsidR="00F457C0">
        <w:rPr>
          <w:szCs w:val="24"/>
          <w:lang w:val="lt-LT"/>
        </w:rPr>
        <w:t>.</w:t>
      </w:r>
    </w:p>
    <w:tbl>
      <w:tblPr>
        <w:tblStyle w:val="TableGrid"/>
        <w:tblW w:w="9953" w:type="dxa"/>
        <w:tblInd w:w="-35" w:type="dxa"/>
        <w:tblCellMar>
          <w:left w:w="73" w:type="dxa"/>
        </w:tblCellMar>
        <w:tblLook w:val="04A0" w:firstRow="1" w:lastRow="0" w:firstColumn="1" w:lastColumn="0" w:noHBand="0" w:noVBand="1"/>
      </w:tblPr>
      <w:tblGrid>
        <w:gridCol w:w="3432"/>
        <w:gridCol w:w="6521"/>
      </w:tblGrid>
      <w:tr w:rsidR="003D4786" w:rsidRPr="00FE0C56" w14:paraId="73D89D99" w14:textId="77777777" w:rsidTr="00391382">
        <w:tc>
          <w:tcPr>
            <w:tcW w:w="3432" w:type="dxa"/>
            <w:vMerge w:val="restart"/>
            <w:shd w:val="clear" w:color="auto" w:fill="auto"/>
            <w:tcMar>
              <w:left w:w="73" w:type="dxa"/>
            </w:tcMar>
            <w:vAlign w:val="center"/>
          </w:tcPr>
          <w:p w14:paraId="25758CB8" w14:textId="77777777" w:rsidR="002E7B57" w:rsidRPr="002E7B57" w:rsidRDefault="002E7B57" w:rsidP="002E7B57">
            <w:pPr>
              <w:spacing w:after="0"/>
              <w:jc w:val="center"/>
              <w:rPr>
                <w:b/>
                <w:lang w:val="lt-LT"/>
              </w:rPr>
            </w:pPr>
            <w:r w:rsidRPr="002E7B57">
              <w:rPr>
                <w:b/>
                <w:lang w:val="lt-LT"/>
              </w:rPr>
              <w:t xml:space="preserve">„Mokymasis visą gyvenimą akvakultūros srityje“ </w:t>
            </w:r>
          </w:p>
          <w:p w14:paraId="273AE4BD" w14:textId="29A426BE" w:rsidR="003D4786" w:rsidRPr="00CF496F" w:rsidRDefault="00CF496F" w:rsidP="002E7B57">
            <w:pPr>
              <w:spacing w:after="0"/>
              <w:jc w:val="center"/>
              <w:rPr>
                <w:b/>
                <w:i/>
                <w:sz w:val="20"/>
                <w:szCs w:val="20"/>
                <w:lang w:val="lt-LT"/>
              </w:rPr>
            </w:pPr>
            <w:r w:rsidRPr="00CF496F">
              <w:rPr>
                <w:b/>
                <w:lang w:val="lt-LT"/>
              </w:rPr>
              <w:t>(</w:t>
            </w:r>
            <w:r w:rsidR="006F7ACB" w:rsidRPr="00CF496F">
              <w:rPr>
                <w:b/>
                <w:lang w:val="lt-LT"/>
              </w:rPr>
              <w:t xml:space="preserve">kodas </w:t>
            </w:r>
            <w:r w:rsidR="00DC5D40" w:rsidRPr="00CF496F">
              <w:rPr>
                <w:b/>
                <w:lang w:val="lt-LT"/>
              </w:rPr>
              <w:t>BIVP -AKVA-</w:t>
            </w:r>
            <w:r w:rsidR="00AA73AD">
              <w:rPr>
                <w:b/>
                <w:lang w:val="lt-LT"/>
              </w:rPr>
              <w:t>SAVA-</w:t>
            </w:r>
            <w:r w:rsidR="002E7B57">
              <w:rPr>
                <w:b/>
                <w:lang w:val="lt-LT"/>
              </w:rPr>
              <w:t>4</w:t>
            </w:r>
            <w:r w:rsidRPr="00CF496F">
              <w:rPr>
                <w:b/>
                <w:lang w:val="lt-LT"/>
              </w:rPr>
              <w:t>)</w:t>
            </w:r>
          </w:p>
        </w:tc>
        <w:tc>
          <w:tcPr>
            <w:tcW w:w="6521" w:type="dxa"/>
            <w:shd w:val="clear" w:color="auto" w:fill="auto"/>
            <w:tcMar>
              <w:left w:w="73" w:type="dxa"/>
            </w:tcMar>
          </w:tcPr>
          <w:p w14:paraId="1965DCE9" w14:textId="73889CDB" w:rsidR="00DB4146" w:rsidRPr="00DB4146" w:rsidRDefault="00DC5D40" w:rsidP="0059310A">
            <w:pPr>
              <w:spacing w:after="0"/>
              <w:jc w:val="both"/>
              <w:rPr>
                <w:lang w:val="lt-LT"/>
              </w:rPr>
            </w:pPr>
            <w:r w:rsidRPr="001F4EE4">
              <w:rPr>
                <w:b/>
                <w:lang w:val="lt-LT"/>
              </w:rPr>
              <w:t>Remiamos veiklos</w:t>
            </w:r>
            <w:r w:rsidR="00DB4146" w:rsidRPr="001F4EE4">
              <w:rPr>
                <w:b/>
                <w:lang w:val="lt-LT"/>
              </w:rPr>
              <w:t>:</w:t>
            </w:r>
            <w:r w:rsidR="0059310A">
              <w:rPr>
                <w:b/>
                <w:lang w:val="lt-LT"/>
              </w:rPr>
              <w:t xml:space="preserve"> </w:t>
            </w:r>
            <w:r w:rsidR="0059310A" w:rsidRPr="0059310A">
              <w:rPr>
                <w:lang w:val="lt-LT"/>
              </w:rPr>
              <w:t>keitimasis žiniomis bei informacija, mokymai</w:t>
            </w:r>
            <w:r w:rsidR="00A528C4">
              <w:rPr>
                <w:lang w:val="lt-LT"/>
              </w:rPr>
              <w:t>, kurie</w:t>
            </w:r>
            <w:r w:rsidR="0059310A" w:rsidRPr="0059310A">
              <w:rPr>
                <w:lang w:val="lt-LT"/>
              </w:rPr>
              <w:t xml:space="preserve"> vykdomi taikant </w:t>
            </w:r>
            <w:r w:rsidR="00DB4146" w:rsidRPr="0059310A">
              <w:rPr>
                <w:lang w:val="lt-LT"/>
              </w:rPr>
              <w:t xml:space="preserve"> </w:t>
            </w:r>
            <w:proofErr w:type="spellStart"/>
            <w:r w:rsidR="0059310A" w:rsidRPr="0059310A">
              <w:rPr>
                <w:lang w:val="lt-LT"/>
              </w:rPr>
              <w:t>inovatyvias</w:t>
            </w:r>
            <w:proofErr w:type="spellEnd"/>
            <w:r w:rsidR="0059310A" w:rsidRPr="0059310A">
              <w:rPr>
                <w:lang w:val="lt-LT"/>
              </w:rPr>
              <w:t>, lanksčias mokymų formas, geriausios praktikos sklaida</w:t>
            </w:r>
            <w:r w:rsidR="00A528C4">
              <w:rPr>
                <w:lang w:val="lt-LT"/>
              </w:rPr>
              <w:t>, metodinė pagalba</w:t>
            </w:r>
            <w:r w:rsidR="0059310A" w:rsidRPr="0059310A">
              <w:rPr>
                <w:lang w:val="lt-LT"/>
              </w:rPr>
              <w:t>, siekiant užtikrinti mokymų prieinamumą ir kad  mokymai būtų  susiję su mokymusi visą gyvenimą akvakultūros srityje, kad naudos gavėjai įgautų  naujų žinių, kurios padėtų efektyviai įgyvendinti vietos projektuose keliamus  tikslus ir uždavinius.</w:t>
            </w:r>
            <w:r w:rsidR="007B48CD">
              <w:rPr>
                <w:lang w:val="lt-LT"/>
              </w:rPr>
              <w:t xml:space="preserve"> </w:t>
            </w:r>
          </w:p>
        </w:tc>
      </w:tr>
      <w:tr w:rsidR="003D4786" w:rsidRPr="00FE0C56"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22452B43"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3C1CD7" w:rsidRPr="003C1CD7">
              <w:rPr>
                <w:szCs w:val="24"/>
                <w:lang w:val="lt-LT"/>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8C52B1" w:rsidRPr="003C1CD7">
              <w:rPr>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45D59813" w:rsidR="00260868" w:rsidRDefault="00260868" w:rsidP="004F3B73">
            <w:pPr>
              <w:spacing w:after="0"/>
              <w:jc w:val="both"/>
              <w:rPr>
                <w:lang w:val="lt-LT"/>
              </w:rPr>
            </w:pPr>
            <w:r w:rsidRPr="00260868">
              <w:rPr>
                <w:lang w:val="lt-LT"/>
              </w:rPr>
              <w:t xml:space="preserve">Kvietimui skiriama VPS paramos lėšų suma </w:t>
            </w:r>
            <w:r w:rsidR="00AF28F0">
              <w:rPr>
                <w:color w:val="auto"/>
                <w:lang w:val="lt-LT"/>
              </w:rPr>
              <w:t>25</w:t>
            </w:r>
            <w:r w:rsidR="004F3B73">
              <w:rPr>
                <w:color w:val="auto"/>
                <w:lang w:val="lt-LT"/>
              </w:rPr>
              <w:t xml:space="preserve"> 000</w:t>
            </w:r>
            <w:r w:rsidRPr="00090B58">
              <w:rPr>
                <w:color w:val="auto"/>
                <w:lang w:val="lt-LT"/>
              </w:rPr>
              <w:t xml:space="preserve">,00 </w:t>
            </w:r>
            <w:r w:rsidR="00090B58" w:rsidRPr="00090B58">
              <w:rPr>
                <w:lang w:val="lt-LT"/>
              </w:rPr>
              <w:t>(</w:t>
            </w:r>
            <w:r w:rsidR="004F3B73">
              <w:rPr>
                <w:lang w:val="lt-LT"/>
              </w:rPr>
              <w:t>keturiasdešimt</w:t>
            </w:r>
            <w:r w:rsidR="008C52B1">
              <w:rPr>
                <w:lang w:val="lt-LT"/>
              </w:rPr>
              <w:t xml:space="preserve"> tūkstančių</w:t>
            </w:r>
            <w:r w:rsidR="00090B58" w:rsidRPr="00090B58">
              <w:rPr>
                <w:lang w:val="lt-LT"/>
              </w:rPr>
              <w:t>)</w:t>
            </w:r>
            <w:r w:rsidRPr="00090B58">
              <w:rPr>
                <w:color w:val="auto"/>
                <w:lang w:val="lt-LT"/>
              </w:rPr>
              <w:t xml:space="preserve"> </w:t>
            </w:r>
            <w:proofErr w:type="spellStart"/>
            <w:r w:rsidRPr="00090B58">
              <w:rPr>
                <w:lang w:val="lt-LT"/>
              </w:rPr>
              <w:t>Eur</w:t>
            </w:r>
            <w:proofErr w:type="spellEnd"/>
            <w:r w:rsidRPr="00090B58">
              <w:rPr>
                <w:lang w:val="lt-LT"/>
              </w:rPr>
              <w:t>.</w:t>
            </w:r>
          </w:p>
          <w:p w14:paraId="40D8C6AC" w14:textId="77777777" w:rsidR="004F3B73" w:rsidRDefault="00DC5D40" w:rsidP="004F3B73">
            <w:pPr>
              <w:spacing w:after="0"/>
              <w:jc w:val="both"/>
              <w:rPr>
                <w:lang w:val="lt-LT"/>
              </w:rPr>
            </w:pPr>
            <w:r w:rsidRPr="00260868">
              <w:rPr>
                <w:lang w:val="lt-LT"/>
              </w:rPr>
              <w:t xml:space="preserve">Didžiausia galima parama vienam vietos </w:t>
            </w:r>
            <w:r w:rsidR="00F457C0" w:rsidRPr="00260868">
              <w:rPr>
                <w:lang w:val="lt-LT"/>
              </w:rPr>
              <w:t xml:space="preserve">projektui įgyvendinti  </w:t>
            </w:r>
          </w:p>
          <w:p w14:paraId="70A18C2B" w14:textId="30862018" w:rsidR="003D4786" w:rsidRPr="00260868" w:rsidRDefault="00AF28F0" w:rsidP="004F3B73">
            <w:pPr>
              <w:spacing w:after="0"/>
              <w:jc w:val="both"/>
            </w:pPr>
            <w:r>
              <w:rPr>
                <w:color w:val="auto"/>
                <w:lang w:val="lt-LT"/>
              </w:rPr>
              <w:t>25</w:t>
            </w:r>
            <w:r w:rsidR="004F3B73">
              <w:rPr>
                <w:color w:val="auto"/>
                <w:lang w:val="lt-LT"/>
              </w:rPr>
              <w:t xml:space="preserve"> 000</w:t>
            </w:r>
            <w:r w:rsidR="008C52B1" w:rsidRPr="00090B58">
              <w:rPr>
                <w:color w:val="auto"/>
                <w:lang w:val="lt-LT"/>
              </w:rPr>
              <w:t xml:space="preserve">,00 </w:t>
            </w:r>
            <w:r w:rsidR="00F457C0" w:rsidRPr="00260868">
              <w:rPr>
                <w:lang w:val="lt-LT"/>
              </w:rPr>
              <w:t>(</w:t>
            </w:r>
            <w:r w:rsidR="004F3B73">
              <w:rPr>
                <w:lang w:val="lt-LT"/>
              </w:rPr>
              <w:t>dvidešimt</w:t>
            </w:r>
            <w:r w:rsidR="008C52B1">
              <w:rPr>
                <w:lang w:val="lt-LT"/>
              </w:rPr>
              <w:t xml:space="preserve"> tūkstančių</w:t>
            </w:r>
            <w:r w:rsidR="00DC5D40" w:rsidRPr="00260868">
              <w:rPr>
                <w:lang w:val="lt-LT"/>
              </w:rPr>
              <w:t xml:space="preserve">) </w:t>
            </w:r>
            <w:proofErr w:type="spellStart"/>
            <w:r w:rsidR="00DC5D40" w:rsidRPr="00260868">
              <w:rPr>
                <w:lang w:val="lt-LT"/>
              </w:rPr>
              <w:t>Eur</w:t>
            </w:r>
            <w:proofErr w:type="spellEnd"/>
            <w:r w:rsidR="00260868">
              <w:rPr>
                <w:lang w:val="lt-LT"/>
              </w:rPr>
              <w:t>.</w:t>
            </w:r>
          </w:p>
        </w:tc>
      </w:tr>
      <w:tr w:rsidR="003D4786" w:rsidRPr="00A111AB"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547270CE" w:rsidR="003D4786" w:rsidRPr="00A17AC1" w:rsidRDefault="00DC5D40" w:rsidP="002E7B57">
            <w:pPr>
              <w:spacing w:after="0"/>
              <w:jc w:val="both"/>
              <w:rPr>
                <w:szCs w:val="24"/>
                <w:lang w:val="lt-LT"/>
              </w:rPr>
            </w:pPr>
            <w:r w:rsidRPr="00A17AC1">
              <w:rPr>
                <w:szCs w:val="24"/>
                <w:lang w:val="lt-LT"/>
              </w:rPr>
              <w:t xml:space="preserve">Paramos vietos projektui įgyvendinti lyginamoji dalis </w:t>
            </w:r>
            <w:r w:rsidR="002E7B57">
              <w:rPr>
                <w:szCs w:val="24"/>
                <w:lang w:val="lt-LT"/>
              </w:rPr>
              <w:t>iki 100</w:t>
            </w:r>
            <w:r w:rsidRPr="00A17AC1">
              <w:rPr>
                <w:szCs w:val="24"/>
                <w:lang w:val="lt-LT"/>
              </w:rPr>
              <w:t xml:space="preserve"> proc.</w:t>
            </w:r>
          </w:p>
        </w:tc>
      </w:tr>
      <w:tr w:rsidR="003D4786" w:rsidRPr="00FE0C56" w14:paraId="20E468BD" w14:textId="77777777" w:rsidTr="00271394">
        <w:trPr>
          <w:trHeight w:val="65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6348EF2" w14:textId="77777777" w:rsidR="00271394" w:rsidRDefault="00271394">
      <w:pPr>
        <w:spacing w:after="0" w:line="240" w:lineRule="auto"/>
        <w:ind w:firstLine="567"/>
        <w:jc w:val="both"/>
        <w:rPr>
          <w:lang w:val="lt-LT"/>
        </w:rPr>
      </w:pPr>
    </w:p>
    <w:p w14:paraId="795C9B8C" w14:textId="77777777" w:rsidR="00271394" w:rsidRDefault="00271394">
      <w:pPr>
        <w:spacing w:after="0" w:line="240" w:lineRule="auto"/>
        <w:ind w:firstLine="567"/>
        <w:jc w:val="both"/>
        <w:rPr>
          <w:lang w:val="lt-LT"/>
        </w:rPr>
      </w:pPr>
    </w:p>
    <w:p w14:paraId="1DA45340" w14:textId="5BDD5D1F" w:rsidR="003D4786" w:rsidRPr="00AB734C" w:rsidRDefault="00DC5D40">
      <w:pPr>
        <w:spacing w:after="0" w:line="240" w:lineRule="auto"/>
        <w:ind w:firstLine="567"/>
        <w:jc w:val="both"/>
        <w:rPr>
          <w:lang w:val="lt-LT"/>
        </w:rPr>
      </w:pPr>
      <w:r>
        <w:rPr>
          <w:lang w:val="lt-LT"/>
        </w:rPr>
        <w:lastRenderedPageBreak/>
        <w:t xml:space="preserve">Bendra kvietimo teikti vietos projektus suma </w:t>
      </w:r>
      <w:r w:rsidR="00AF28F0">
        <w:rPr>
          <w:color w:val="auto"/>
          <w:lang w:val="lt-LT"/>
        </w:rPr>
        <w:t>25</w:t>
      </w:r>
      <w:r w:rsidR="00506C82">
        <w:rPr>
          <w:color w:val="auto"/>
          <w:lang w:val="lt-LT"/>
        </w:rPr>
        <w:t xml:space="preserve"> 000</w:t>
      </w:r>
      <w:r w:rsidR="00D10F17" w:rsidRPr="00090B58">
        <w:rPr>
          <w:color w:val="auto"/>
          <w:lang w:val="lt-LT"/>
        </w:rPr>
        <w:t xml:space="preserve">,00 </w:t>
      </w:r>
      <w:proofErr w:type="spellStart"/>
      <w:r w:rsidRPr="00090B58">
        <w:rPr>
          <w:lang w:val="lt-LT"/>
        </w:rPr>
        <w:t>Eur</w:t>
      </w:r>
      <w:proofErr w:type="spellEnd"/>
      <w:r w:rsidRPr="00090B58">
        <w:rPr>
          <w:lang w:val="lt-LT"/>
        </w:rPr>
        <w:t xml:space="preserve"> iš EJRŽF ir Lietuvos Respublikos valstybės biudžeto lėšų. Iš jų: </w:t>
      </w:r>
      <w:r w:rsidR="003C1CD7">
        <w:rPr>
          <w:lang w:val="lt-LT"/>
        </w:rPr>
        <w:t>21</w:t>
      </w:r>
      <w:r w:rsidR="00090B58" w:rsidRPr="00090B58">
        <w:rPr>
          <w:lang w:val="lt-LT"/>
        </w:rPr>
        <w:t xml:space="preserve"> </w:t>
      </w:r>
      <w:r w:rsidR="003C1CD7">
        <w:rPr>
          <w:lang w:val="lt-LT"/>
        </w:rPr>
        <w:t>25</w:t>
      </w:r>
      <w:r w:rsidR="00506C82">
        <w:rPr>
          <w:lang w:val="lt-LT"/>
        </w:rPr>
        <w:t>0</w:t>
      </w:r>
      <w:r w:rsidR="00A17AC1" w:rsidRPr="00090B58">
        <w:rPr>
          <w:lang w:val="lt-LT"/>
        </w:rPr>
        <w:t>,</w:t>
      </w:r>
      <w:r w:rsidR="00506C82">
        <w:rPr>
          <w:lang w:val="lt-LT"/>
        </w:rPr>
        <w:t>00</w:t>
      </w:r>
      <w:r w:rsidRPr="00090B58">
        <w:rPr>
          <w:lang w:val="lt-LT"/>
        </w:rPr>
        <w:t xml:space="preserve"> </w:t>
      </w:r>
      <w:proofErr w:type="spellStart"/>
      <w:r w:rsidRPr="00090B58">
        <w:rPr>
          <w:lang w:val="lt-LT"/>
        </w:rPr>
        <w:t>Eur</w:t>
      </w:r>
      <w:proofErr w:type="spellEnd"/>
      <w:r w:rsidRPr="00090B58">
        <w:rPr>
          <w:lang w:val="lt-LT"/>
        </w:rPr>
        <w:t xml:space="preserve"> EJRŽF</w:t>
      </w:r>
      <w:r>
        <w:rPr>
          <w:lang w:val="lt-LT"/>
        </w:rPr>
        <w:t xml:space="preserve"> lėšos.</w:t>
      </w:r>
    </w:p>
    <w:p w14:paraId="441A7553" w14:textId="77777777"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4613B809" w14:textId="565F842C" w:rsidR="003D4786" w:rsidRDefault="00DC5D40">
      <w:pPr>
        <w:spacing w:before="120" w:after="120" w:line="240" w:lineRule="auto"/>
        <w:ind w:firstLine="567"/>
        <w:jc w:val="both"/>
        <w:rPr>
          <w:lang w:val="lt-LT"/>
        </w:rPr>
      </w:pPr>
      <w:r>
        <w:rPr>
          <w:lang w:val="lt-LT"/>
        </w:rPr>
        <w:t xml:space="preserve">Kvietimas teikti vietos projektus </w:t>
      </w:r>
      <w:r w:rsidR="00BF399B">
        <w:rPr>
          <w:lang w:val="lt-LT"/>
        </w:rPr>
        <w:t>galioja nuo 202</w:t>
      </w:r>
      <w:r w:rsidR="00A17AC1">
        <w:rPr>
          <w:lang w:val="lt-LT"/>
        </w:rPr>
        <w:t>1</w:t>
      </w:r>
      <w:r w:rsidR="00684D9C">
        <w:rPr>
          <w:lang w:val="lt-LT"/>
        </w:rPr>
        <w:t xml:space="preserve"> m. </w:t>
      </w:r>
      <w:r w:rsidR="00FE0C56">
        <w:rPr>
          <w:lang w:val="lt-LT"/>
        </w:rPr>
        <w:t>vasario 15</w:t>
      </w:r>
      <w:r>
        <w:rPr>
          <w:lang w:val="lt-LT"/>
        </w:rPr>
        <w:t xml:space="preserve"> d. 9.00 val</w:t>
      </w:r>
      <w:r w:rsidR="002615DA">
        <w:rPr>
          <w:lang w:val="lt-LT"/>
        </w:rPr>
        <w:t>.</w:t>
      </w:r>
      <w:r w:rsidR="00245E0B">
        <w:rPr>
          <w:lang w:val="lt-LT"/>
        </w:rPr>
        <w:t xml:space="preserve"> iki</w:t>
      </w:r>
      <w:r w:rsidR="00734E82">
        <w:rPr>
          <w:lang w:val="lt-LT"/>
        </w:rPr>
        <w:t xml:space="preserve"> 20</w:t>
      </w:r>
      <w:r w:rsidR="008B509D">
        <w:rPr>
          <w:lang w:val="lt-LT"/>
        </w:rPr>
        <w:t>21</w:t>
      </w:r>
      <w:r w:rsidR="00734E82">
        <w:rPr>
          <w:lang w:val="lt-LT"/>
        </w:rPr>
        <w:t xml:space="preserve"> m</w:t>
      </w:r>
      <w:r w:rsidR="00FE0C56">
        <w:rPr>
          <w:lang w:val="lt-LT"/>
        </w:rPr>
        <w:t>. balandžio 09</w:t>
      </w:r>
      <w:bookmarkStart w:id="0" w:name="_GoBack"/>
      <w:bookmarkEnd w:id="0"/>
      <w:r>
        <w:rPr>
          <w:lang w:val="lt-LT"/>
        </w:rPr>
        <w:t xml:space="preserve"> d. 16.00 val</w:t>
      </w:r>
      <w:r w:rsidR="002615DA">
        <w:rPr>
          <w:lang w:val="lt-LT"/>
        </w:rPr>
        <w:t>.</w:t>
      </w:r>
      <w:r>
        <w:rPr>
          <w:i/>
          <w:sz w:val="20"/>
          <w:szCs w:val="20"/>
          <w:lang w:val="lt-LT"/>
        </w:rPr>
        <w:t xml:space="preserve"> </w:t>
      </w:r>
      <w:r>
        <w:rPr>
          <w:lang w:val="lt-LT"/>
        </w:rPr>
        <w:t xml:space="preserve"> </w:t>
      </w:r>
    </w:p>
    <w:p w14:paraId="7D8804A9" w14:textId="77777777"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08465E91"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A53EC4" w:rsidRPr="00A53EC4">
        <w:rPr>
          <w:color w:val="auto"/>
          <w:lang w:val="lt-LT"/>
        </w:rPr>
        <w:t xml:space="preserve"> ,</w:t>
      </w:r>
      <w:r w:rsidRPr="00A53EC4">
        <w:rPr>
          <w:color w:val="auto"/>
          <w:lang w:val="lt-LT"/>
        </w:rPr>
        <w:t xml:space="preserve"> </w:t>
      </w:r>
      <w:r w:rsidRPr="00177C6E">
        <w:rPr>
          <w:lang w:val="lt-LT"/>
        </w:rPr>
        <w:t>b.algirdas</w:t>
      </w:r>
      <w:hyperlink r:id="rId11">
        <w:r w:rsidRPr="00A53EC4">
          <w:rPr>
            <w:rStyle w:val="Internetosaitas"/>
            <w:color w:val="auto"/>
            <w:u w:val="none"/>
            <w:lang w:val="lt-LT"/>
          </w:rPr>
          <w:t>2@gmail.com</w:t>
        </w:r>
      </w:hyperlink>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4645C" w16cid:durableId="2343BC75"/>
  <w16cid:commentId w16cid:paraId="6CDACB0D" w16cid:durableId="2343BC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5B87" w14:textId="77777777" w:rsidR="00BA27A3" w:rsidRDefault="00BA27A3">
      <w:pPr>
        <w:spacing w:after="0" w:line="240" w:lineRule="auto"/>
      </w:pPr>
      <w:r>
        <w:separator/>
      </w:r>
    </w:p>
  </w:endnote>
  <w:endnote w:type="continuationSeparator" w:id="0">
    <w:p w14:paraId="37BEDBE9" w14:textId="77777777" w:rsidR="00BA27A3" w:rsidRDefault="00BA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4263" w14:textId="77777777"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C6BC" w14:textId="77777777" w:rsidR="00BA27A3" w:rsidRDefault="00BA27A3">
      <w:pPr>
        <w:spacing w:after="0" w:line="240" w:lineRule="auto"/>
      </w:pPr>
      <w:r>
        <w:separator/>
      </w:r>
    </w:p>
  </w:footnote>
  <w:footnote w:type="continuationSeparator" w:id="0">
    <w:p w14:paraId="5789B251" w14:textId="77777777" w:rsidR="00BA27A3" w:rsidRDefault="00BA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FE0C56">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17C0C"/>
    <w:rsid w:val="00042C57"/>
    <w:rsid w:val="000523CB"/>
    <w:rsid w:val="00090B58"/>
    <w:rsid w:val="000C464B"/>
    <w:rsid w:val="00130712"/>
    <w:rsid w:val="00177C6E"/>
    <w:rsid w:val="001E199A"/>
    <w:rsid w:val="001E32B3"/>
    <w:rsid w:val="001F4EE4"/>
    <w:rsid w:val="0020678A"/>
    <w:rsid w:val="002417F8"/>
    <w:rsid w:val="002420D3"/>
    <w:rsid w:val="0024506C"/>
    <w:rsid w:val="00245E0B"/>
    <w:rsid w:val="002509F7"/>
    <w:rsid w:val="00252964"/>
    <w:rsid w:val="00260868"/>
    <w:rsid w:val="002615DA"/>
    <w:rsid w:val="00271394"/>
    <w:rsid w:val="00290F4B"/>
    <w:rsid w:val="002E7B57"/>
    <w:rsid w:val="002F6C5A"/>
    <w:rsid w:val="0032732B"/>
    <w:rsid w:val="003660AF"/>
    <w:rsid w:val="00391382"/>
    <w:rsid w:val="003A7941"/>
    <w:rsid w:val="003C1CD7"/>
    <w:rsid w:val="003D4786"/>
    <w:rsid w:val="00404D46"/>
    <w:rsid w:val="004217B7"/>
    <w:rsid w:val="00434EAC"/>
    <w:rsid w:val="004F3B73"/>
    <w:rsid w:val="00506C82"/>
    <w:rsid w:val="00514848"/>
    <w:rsid w:val="00550C8D"/>
    <w:rsid w:val="005638D8"/>
    <w:rsid w:val="0059310A"/>
    <w:rsid w:val="005A64DD"/>
    <w:rsid w:val="0064174E"/>
    <w:rsid w:val="00641C32"/>
    <w:rsid w:val="00665DEE"/>
    <w:rsid w:val="00683D9C"/>
    <w:rsid w:val="00684D9C"/>
    <w:rsid w:val="006F195B"/>
    <w:rsid w:val="006F7ACB"/>
    <w:rsid w:val="00713E4B"/>
    <w:rsid w:val="00734A38"/>
    <w:rsid w:val="00734E82"/>
    <w:rsid w:val="007445B6"/>
    <w:rsid w:val="007521BA"/>
    <w:rsid w:val="007B48CD"/>
    <w:rsid w:val="007E18AB"/>
    <w:rsid w:val="007E4176"/>
    <w:rsid w:val="008519E4"/>
    <w:rsid w:val="008B509D"/>
    <w:rsid w:val="008C52B1"/>
    <w:rsid w:val="00921CB1"/>
    <w:rsid w:val="00A111AB"/>
    <w:rsid w:val="00A17AC1"/>
    <w:rsid w:val="00A528C4"/>
    <w:rsid w:val="00A53EC4"/>
    <w:rsid w:val="00AA66EC"/>
    <w:rsid w:val="00AA73AD"/>
    <w:rsid w:val="00AB734C"/>
    <w:rsid w:val="00AF28F0"/>
    <w:rsid w:val="00B03C3D"/>
    <w:rsid w:val="00B36065"/>
    <w:rsid w:val="00B97551"/>
    <w:rsid w:val="00BA27A3"/>
    <w:rsid w:val="00BF399B"/>
    <w:rsid w:val="00C759E3"/>
    <w:rsid w:val="00CF496F"/>
    <w:rsid w:val="00D105F7"/>
    <w:rsid w:val="00D10F17"/>
    <w:rsid w:val="00D35384"/>
    <w:rsid w:val="00D90152"/>
    <w:rsid w:val="00DB34A9"/>
    <w:rsid w:val="00DB4146"/>
    <w:rsid w:val="00DB5365"/>
    <w:rsid w:val="00DC5D40"/>
    <w:rsid w:val="00DD4EEB"/>
    <w:rsid w:val="00DD6C37"/>
    <w:rsid w:val="00DF7AD7"/>
    <w:rsid w:val="00EA45F0"/>
    <w:rsid w:val="00EB134C"/>
    <w:rsid w:val="00ED202F"/>
    <w:rsid w:val="00EF56CC"/>
    <w:rsid w:val="00F24E66"/>
    <w:rsid w:val="00F457C0"/>
    <w:rsid w:val="00F52D32"/>
    <w:rsid w:val="00F707CF"/>
    <w:rsid w:val="00F84AE0"/>
    <w:rsid w:val="00FE0C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RP-List Paragraph,List Paragraph11,Bullet EY,List Paragraph1,List Paragraph Red,Spalvotas sąrašas – 1 paryškinimas1"/>
    <w:basedOn w:val="Normal"/>
    <w:link w:val="ListParagraphChar"/>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ListParagraphChar">
    <w:name w:val="List Paragraph Char"/>
    <w:aliases w:val="ERP-List Paragraph Char,List Paragraph11 Char,Bullet EY Char,List Paragraph1 Char,List Paragraph Red Char,Spalvotas sąrašas – 1 paryškinimas1 Char"/>
    <w:basedOn w:val="DefaultParagraphFont"/>
    <w:link w:val="ListParagraph"/>
    <w:uiPriority w:val="34"/>
    <w:qFormat/>
    <w:locked/>
    <w:rsid w:val="00DB4146"/>
    <w:rPr>
      <w:rFonts w:eastAsia="Times New Roman" w:cs="Times New Roman"/>
      <w:sz w:val="24"/>
      <w:szCs w:val="24"/>
      <w:lang w:val="lt-LT" w:eastAsia="lt-LT"/>
    </w:rPr>
  </w:style>
  <w:style w:type="paragraph" w:styleId="FootnoteText">
    <w:name w:val="footnote text"/>
    <w:aliases w:val=" Char5,Footnote,Footnote Text Char Char,Fußnotentextf,Footnote Diagrama,Schriftart,9 pt,10 pt,8 pt,Char5"/>
    <w:basedOn w:val="Normal"/>
    <w:link w:val="FootnoteTextChar"/>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FootnoteTextChar">
    <w:name w:val="Footnote Text Char"/>
    <w:aliases w:val=" Char5 Char,Footnote Char,Footnote Text Char Char Char,Fußnotentextf Char,Footnote Diagrama Char,Schriftart Char,9 pt Char,10 pt Char,8 pt Char,Char5 Char"/>
    <w:basedOn w:val="DefaultParagraphFont"/>
    <w:link w:val="FootnoteText"/>
    <w:uiPriority w:val="99"/>
    <w:rsid w:val="006F195B"/>
    <w:rPr>
      <w:rFonts w:eastAsia="Calibri" w:cs="Times New Roman"/>
      <w:szCs w:val="20"/>
      <w:lang w:val="x-none" w:eastAsia="x-none"/>
    </w:rPr>
  </w:style>
  <w:style w:type="character" w:styleId="FootnoteReference">
    <w:name w:val="footnote reference"/>
    <w:aliases w:val="number"/>
    <w:uiPriority w:val="99"/>
    <w:unhideWhenUsed/>
    <w:rsid w:val="006F1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76BB34-A451-45FF-B00F-6978F044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2421</Words>
  <Characters>1380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12</cp:revision>
  <dcterms:created xsi:type="dcterms:W3CDTF">2021-01-18T16:41:00Z</dcterms:created>
  <dcterms:modified xsi:type="dcterms:W3CDTF">2021-02-08T13:19:00Z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